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14" w:rsidRPr="00097D14" w:rsidRDefault="00097D14" w:rsidP="00097D14">
      <w:pPr>
        <w:pBdr>
          <w:bottom w:val="single" w:sz="6" w:space="11" w:color="D1D1D1"/>
        </w:pBdr>
        <w:shd w:val="clear" w:color="auto" w:fill="FFFFFF"/>
        <w:spacing w:after="225" w:line="450" w:lineRule="atLeast"/>
        <w:outlineLvl w:val="1"/>
        <w:rPr>
          <w:rFonts w:ascii="Helvetica" w:eastAsia="Times New Roman" w:hAnsi="Helvetica" w:cs="Helvetica"/>
          <w:color w:val="FF0000"/>
          <w:sz w:val="42"/>
          <w:szCs w:val="42"/>
          <w:lang w:eastAsia="ru-RU"/>
        </w:rPr>
      </w:pPr>
      <w:hyperlink r:id="rId4" w:history="1">
        <w:r w:rsidRPr="00097D14">
          <w:rPr>
            <w:rFonts w:ascii="Helvetica" w:eastAsia="Times New Roman" w:hAnsi="Helvetica" w:cs="Helvetica"/>
            <w:color w:val="FF0000"/>
            <w:sz w:val="42"/>
            <w:szCs w:val="42"/>
            <w:lang w:eastAsia="ru-RU"/>
          </w:rPr>
          <w:t>Тест для определения знаний пожарной безопасности для детей школьного возраста</w:t>
        </w:r>
      </w:hyperlink>
    </w:p>
    <w:p w:rsidR="00097D14" w:rsidRPr="00097D14" w:rsidRDefault="00097D14" w:rsidP="00097D14">
      <w:pPr>
        <w:shd w:val="clear" w:color="auto" w:fill="FFFFFF"/>
        <w:spacing w:after="225" w:line="357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97D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Для обучения правилам пожарной безопасности детей школьного возраста предлагаем преподавателям провести небольшое тестирование. Во-первых, школьники охотно проверяют свои  знания самостоятельно, во-вторых, преподавателю сразу станет ясно, в каком направлении нужно строить свою работу. Учащиеся, как правило, уже владеют некоторой информацией, поэтому работу с ними следует строить с учетом практического применения этих знаний.</w:t>
      </w:r>
    </w:p>
    <w:p w:rsidR="00097D14" w:rsidRPr="00097D14" w:rsidRDefault="00097D14" w:rsidP="00097D14">
      <w:pPr>
        <w:shd w:val="clear" w:color="auto" w:fill="FFFFFF"/>
        <w:spacing w:after="225" w:line="357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97D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Предлагаем один из тестов для детей школьного возраста.</w:t>
      </w:r>
      <w:r w:rsidRPr="00097D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 Если дети набрали 25-30 очков, то они хорошо знают правила пожарной безопасности, стараются их соблюдают,  смогут научить своих товарищей.   </w:t>
      </w:r>
      <w:r w:rsidRPr="00097D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 Если  20-24 очка, то они должны быть осмотрительны в выборе действий в сложной ситуации.</w:t>
      </w:r>
      <w:r w:rsidRPr="00097D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 Если менее 20 очков, то вам необходимо серьезно заняться с детьми изучением прави-лам пожарной безопасности. Это поможет избежать пожара, а в экстремальной ситуации - сохранить свою жизнь и жизнь детей.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7282"/>
        <w:gridCol w:w="1528"/>
      </w:tblGrid>
      <w:tr w:rsidR="00097D14" w:rsidRPr="00097D14" w:rsidTr="00097D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с вариантами поступков, в предполагаемой ситуации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Оценочная таблица </w:t>
            </w:r>
          </w:p>
        </w:tc>
      </w:tr>
      <w:tr w:rsidR="00097D14" w:rsidRPr="00097D14" w:rsidTr="00097D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случится пожар, как ты будешь действовать?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позвоню по телефону "01"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позову на помощь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убегу, никому ничего не сказав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097D14" w:rsidRPr="00097D14" w:rsidTr="00097D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комната начала наполнятся густым едким дымом?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открою окно, не закрыв дверь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буду продвигаться к выходу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закрою рот и нос мокрым носовым платком и буду продвигаться к выходу прижимаясь к полу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097D14" w:rsidRPr="00097D14" w:rsidTr="00097D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загорелась электропроводка?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буду тушить водой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обесточу электросеть, затем приступлю к тушению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буду звать на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097D14" w:rsidRPr="00097D14" w:rsidTr="00097D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вас загорелась одежда?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побегу, попытаюсь сорвать одежду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остановлюсь, упаду, покачусь, сбивая пламя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завернусь в одеяло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</w:tr>
      <w:tr w:rsidR="00097D14" w:rsidRPr="00097D14" w:rsidTr="00097D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приготовлении пищи, загорелся жир на сковороде?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накрою  мокрым  полотенцем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буду тушить водой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попытаюсь вынести горящую сковороду на улицу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097D14" w:rsidRPr="00097D14" w:rsidTr="00097D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разжигаете газовую колонку или духовку газовой плиты и спичка погасла, не успев зажечь газ, что вы будете делать?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достану вторую спичку и стану зажигать газ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перекрою газ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перекрою газ и проверю тягу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7D14" w:rsidRPr="00097D14" w:rsidRDefault="00097D14" w:rsidP="00097D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097D14" w:rsidRPr="00097D14" w:rsidTr="00097D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вас отрезало огнем в квартире на пятом этаже (телефона нет), что вы будете делать?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мокрыми полотенцами, простынями заткну щели в деревянном проеме, сократив приток дыма через ок-но, буду звать на помощь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сделаю веревку из крученных простыней и буду спускаться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буду звать на помощь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  <w:p w:rsidR="00097D14" w:rsidRPr="00097D14" w:rsidRDefault="00097D14" w:rsidP="00097D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097D14" w:rsidRPr="00097D14" w:rsidTr="00097D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увидели, что на опушке леса горит сухая трава?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пройду мимо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постараюсь затушить, забросав землей, сбить пламя ветками деревьев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сообщу об этом взрослым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</w:tr>
      <w:tr w:rsidR="00097D14" w:rsidRPr="00097D14" w:rsidTr="00097D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увидели, что маленькие дети бросают в огонь бумагу, незнакомые предметы, аэрозольные упаковки, как поступите?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остановлю действия детей, объясню, что это опасно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пройду мимо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попытаюсь переключить внимание детей на другое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7D14" w:rsidRPr="00097D14" w:rsidRDefault="00097D14" w:rsidP="00097D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097D14" w:rsidRPr="00097D14" w:rsidTr="00097D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Если во время интересной телепередачи вы увидите, что из телевизора пошел дым, как вы должны поступить?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продолжу смотреть передачу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позову на помощь взрослых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отключу телевизор, позвоню "01", начну тушить пожар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D14" w:rsidRPr="00097D14" w:rsidRDefault="00097D14" w:rsidP="00097D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09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</w:tbl>
    <w:p w:rsidR="0079420E" w:rsidRDefault="0079420E">
      <w:bookmarkStart w:id="0" w:name="_GoBack"/>
      <w:bookmarkEnd w:id="0"/>
    </w:p>
    <w:sectPr w:rsidR="0079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BF"/>
    <w:rsid w:val="00097D14"/>
    <w:rsid w:val="0079420E"/>
    <w:rsid w:val="00F0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DE546-BEDE-474E-8445-B254BE64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7D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dpo.ru/sotsialno-orientirovannaya-deyatelnost/rabota-s-detmi-i-molodezhyu/71-kids-sp-262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2015-12-16T07:47:00Z</dcterms:created>
  <dcterms:modified xsi:type="dcterms:W3CDTF">2015-12-16T07:47:00Z</dcterms:modified>
</cp:coreProperties>
</file>