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16" w:rsidRPr="00BA4921" w:rsidRDefault="00465616" w:rsidP="00BA4921">
      <w:pPr>
        <w:spacing w:before="195" w:after="105" w:line="240" w:lineRule="auto"/>
        <w:jc w:val="center"/>
        <w:textAlignment w:val="top"/>
        <w:outlineLvl w:val="0"/>
        <w:rPr>
          <w:rFonts w:eastAsia="Times New Roman" w:cs="Arial"/>
          <w:b/>
          <w:bCs/>
          <w:color w:val="1F4E79" w:themeColor="accent1" w:themeShade="80"/>
          <w:kern w:val="36"/>
          <w:sz w:val="28"/>
          <w:szCs w:val="28"/>
          <w:lang w:eastAsia="ru-RU"/>
        </w:rPr>
      </w:pPr>
      <w:bookmarkStart w:id="0" w:name="_GoBack"/>
      <w:bookmarkEnd w:id="0"/>
      <w:r w:rsidRPr="00BA4921">
        <w:rPr>
          <w:rFonts w:eastAsia="Times New Roman" w:cs="Arial"/>
          <w:b/>
          <w:bCs/>
          <w:color w:val="1F4E79" w:themeColor="accent1" w:themeShade="80"/>
          <w:kern w:val="36"/>
          <w:sz w:val="28"/>
          <w:szCs w:val="28"/>
          <w:lang w:eastAsia="ru-RU"/>
        </w:rPr>
        <w:t>РОДИТЕЛЬСКАЯ СТРАНИЧКА</w:t>
      </w:r>
    </w:p>
    <w:p w:rsidR="00451031" w:rsidRPr="00E64730" w:rsidRDefault="00451031" w:rsidP="00465616">
      <w:pPr>
        <w:spacing w:before="195" w:after="105" w:line="240" w:lineRule="auto"/>
        <w:jc w:val="both"/>
        <w:textAlignment w:val="top"/>
        <w:outlineLvl w:val="0"/>
        <w:rPr>
          <w:rFonts w:asciiTheme="majorHAnsi" w:eastAsia="Times New Roman" w:hAnsiTheme="majorHAnsi" w:cs="Times New Roman"/>
          <w:b/>
          <w:bCs/>
          <w:color w:val="1F4E79" w:themeColor="accent1" w:themeShade="80"/>
          <w:kern w:val="36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Arial"/>
          <w:b/>
          <w:bCs/>
          <w:color w:val="1F4E79" w:themeColor="accent1" w:themeShade="80"/>
          <w:kern w:val="36"/>
          <w:sz w:val="28"/>
          <w:szCs w:val="28"/>
          <w:lang w:eastAsia="ru-RU"/>
        </w:rPr>
        <w:t>Правила поведения детей при пожаре</w:t>
      </w:r>
    </w:p>
    <w:p w:rsidR="00451031" w:rsidRPr="00E64730" w:rsidRDefault="00451031" w:rsidP="00465616">
      <w:pPr>
        <w:spacing w:before="195" w:after="105" w:line="240" w:lineRule="auto"/>
        <w:jc w:val="both"/>
        <w:textAlignment w:val="top"/>
        <w:outlineLvl w:val="1"/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Arial"/>
          <w:b/>
          <w:bCs/>
          <w:color w:val="1F4E79" w:themeColor="accent1" w:themeShade="80"/>
          <w:sz w:val="28"/>
          <w:szCs w:val="28"/>
          <w:lang w:eastAsia="ru-RU"/>
        </w:rPr>
        <w:t>Правила пожарной безопасности для детей и подростков</w:t>
      </w:r>
    </w:p>
    <w:p w:rsidR="00451031" w:rsidRPr="00E64730" w:rsidRDefault="00451031" w:rsidP="00465616">
      <w:pPr>
        <w:spacing w:after="150" w:line="240" w:lineRule="auto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ahoma"/>
          <w:b/>
          <w:bCs/>
          <w:color w:val="1F4E79" w:themeColor="accent1" w:themeShade="80"/>
          <w:sz w:val="28"/>
          <w:szCs w:val="28"/>
          <w:lang w:eastAsia="ru-RU"/>
        </w:rPr>
        <w:t>Уважаемые родители!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В целях вашей безопасности и безопасности ваших детей как можно чаще беседуйте с малышами о том, как себя вести в чрезвычайных ситуациях.</w:t>
      </w:r>
    </w:p>
    <w:p w:rsidR="00451031" w:rsidRPr="00E64730" w:rsidRDefault="00451031" w:rsidP="00465616">
      <w:pPr>
        <w:spacing w:after="150" w:line="240" w:lineRule="auto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ahoma"/>
          <w:b/>
          <w:bCs/>
          <w:color w:val="1F4E79" w:themeColor="accent1" w:themeShade="80"/>
          <w:sz w:val="28"/>
          <w:szCs w:val="28"/>
          <w:lang w:eastAsia="ru-RU"/>
        </w:rPr>
        <w:t>Главное: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научите детей избегать потенциальную опасность пожара. Не забывайте повторять с детьми правила пожарной безопасности.</w:t>
      </w:r>
    </w:p>
    <w:p w:rsidR="00451031" w:rsidRPr="00E64730" w:rsidRDefault="00451031" w:rsidP="00465616">
      <w:pPr>
        <w:spacing w:before="195" w:after="105" w:line="240" w:lineRule="auto"/>
        <w:jc w:val="both"/>
        <w:textAlignment w:val="top"/>
        <w:outlineLvl w:val="1"/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Arial"/>
          <w:b/>
          <w:bCs/>
          <w:color w:val="1F4E79" w:themeColor="accent1" w:themeShade="80"/>
          <w:sz w:val="28"/>
          <w:szCs w:val="28"/>
          <w:lang w:eastAsia="ru-RU"/>
        </w:rPr>
        <w:t>Вопросы, на которые каждый ребенок должен знать правильный ответ:</w:t>
      </w:r>
    </w:p>
    <w:p w:rsidR="00451031" w:rsidRPr="00E64730" w:rsidRDefault="00451031" w:rsidP="0046561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Что нужно делать, если возник пожар в квартире? (</w:t>
      </w:r>
      <w:proofErr w:type="gramStart"/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позвонить</w:t>
      </w:r>
      <w:proofErr w:type="gramEnd"/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 xml:space="preserve"> по телефону 01 или с сотового 010, 112 и сообщить адрес пожара, свою фамилию, что и где горит)</w:t>
      </w:r>
    </w:p>
    <w:p w:rsidR="00451031" w:rsidRPr="00E64730" w:rsidRDefault="00451031" w:rsidP="0046561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Можно ли играть со спичками и зажигалками?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465616">
        <w:rPr>
          <w:rFonts w:asciiTheme="majorHAnsi" w:eastAsia="Times New Roman" w:hAnsiTheme="majorHAnsi" w:cs="Tahoma"/>
          <w:b/>
          <w:bCs/>
          <w:color w:val="1F4E79" w:themeColor="accent1" w:themeShade="80"/>
          <w:sz w:val="28"/>
          <w:szCs w:val="28"/>
          <w:lang w:eastAsia="ru-RU"/>
        </w:rPr>
        <w:t>Ответ: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Нельзя. Спички – одна из причин пожара.</w:t>
      </w:r>
    </w:p>
    <w:p w:rsidR="00451031" w:rsidRPr="00E64730" w:rsidRDefault="00451031" w:rsidP="0046561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Чем можно тушить пожар?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465616">
        <w:rPr>
          <w:rFonts w:asciiTheme="majorHAnsi" w:eastAsia="Times New Roman" w:hAnsiTheme="majorHAnsi" w:cs="Tahoma"/>
          <w:b/>
          <w:bCs/>
          <w:color w:val="1F4E79" w:themeColor="accent1" w:themeShade="80"/>
          <w:sz w:val="28"/>
          <w:szCs w:val="28"/>
          <w:lang w:eastAsia="ru-RU"/>
        </w:rPr>
        <w:t>Ответ: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Одеялом, пальто, водой, песком, огнетушителем.</w:t>
      </w:r>
    </w:p>
    <w:p w:rsidR="00451031" w:rsidRPr="00E64730" w:rsidRDefault="00451031" w:rsidP="0046561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Можно ли самостоятельно пользоваться розеткой?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465616">
        <w:rPr>
          <w:rFonts w:asciiTheme="majorHAnsi" w:eastAsia="Times New Roman" w:hAnsiTheme="majorHAnsi" w:cs="Tahoma"/>
          <w:b/>
          <w:bCs/>
          <w:color w:val="1F4E79" w:themeColor="accent1" w:themeShade="80"/>
          <w:sz w:val="28"/>
          <w:szCs w:val="28"/>
          <w:lang w:eastAsia="ru-RU"/>
        </w:rPr>
        <w:t>Ответ: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Нельзя. Нужно просить взрослых включить или выключить электроприборы.</w:t>
      </w:r>
    </w:p>
    <w:p w:rsidR="00451031" w:rsidRPr="00E64730" w:rsidRDefault="00451031" w:rsidP="0046561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Назови номер пожарной службы?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465616">
        <w:rPr>
          <w:rFonts w:asciiTheme="majorHAnsi" w:eastAsia="Times New Roman" w:hAnsiTheme="majorHAnsi" w:cs="Tahoma"/>
          <w:b/>
          <w:bCs/>
          <w:color w:val="1F4E79" w:themeColor="accent1" w:themeShade="80"/>
          <w:sz w:val="28"/>
          <w:szCs w:val="28"/>
          <w:lang w:eastAsia="ru-RU"/>
        </w:rPr>
        <w:t>Ответ: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01 или с сотового телефона 010, 112.</w:t>
      </w:r>
    </w:p>
    <w:p w:rsidR="00451031" w:rsidRPr="00E64730" w:rsidRDefault="00451031" w:rsidP="0046561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Главное правило при любой опасности?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465616">
        <w:rPr>
          <w:rFonts w:asciiTheme="majorHAnsi" w:eastAsia="Times New Roman" w:hAnsiTheme="majorHAnsi" w:cs="Tahoma"/>
          <w:b/>
          <w:bCs/>
          <w:color w:val="1F4E79" w:themeColor="accent1" w:themeShade="80"/>
          <w:sz w:val="28"/>
          <w:szCs w:val="28"/>
          <w:lang w:eastAsia="ru-RU"/>
        </w:rPr>
        <w:t>Ответ: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Не поддаваться панике, не терять самообладания.</w:t>
      </w:r>
    </w:p>
    <w:p w:rsidR="00451031" w:rsidRPr="00E64730" w:rsidRDefault="00451031" w:rsidP="0046561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Можно ли без взрослых пользоваться свечами, бенгальскими огнями у елки?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465616">
        <w:rPr>
          <w:rFonts w:asciiTheme="majorHAnsi" w:eastAsia="Times New Roman" w:hAnsiTheme="majorHAnsi" w:cs="Tahoma"/>
          <w:b/>
          <w:bCs/>
          <w:color w:val="1F4E79" w:themeColor="accent1" w:themeShade="80"/>
          <w:sz w:val="28"/>
          <w:szCs w:val="28"/>
          <w:lang w:eastAsia="ru-RU"/>
        </w:rPr>
        <w:t>Ответ: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Нет, нельзя, может возникнуть пожар.</w:t>
      </w:r>
    </w:p>
    <w:p w:rsidR="00451031" w:rsidRPr="00E64730" w:rsidRDefault="00451031" w:rsidP="00465616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Можно ли дотрагиваться до включенных электроприборов мокрыми руками?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465616">
        <w:rPr>
          <w:rFonts w:asciiTheme="majorHAnsi" w:eastAsia="Times New Roman" w:hAnsiTheme="majorHAnsi" w:cs="Tahoma"/>
          <w:b/>
          <w:bCs/>
          <w:color w:val="1F4E79" w:themeColor="accent1" w:themeShade="80"/>
          <w:sz w:val="28"/>
          <w:szCs w:val="28"/>
          <w:lang w:eastAsia="ru-RU"/>
        </w:rPr>
        <w:t>Ответ:</w:t>
      </w:r>
      <w:r w:rsidRPr="00465616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Нельзя! Вода пропускает ток через себя. Это опасно для жизни.</w:t>
      </w:r>
    </w:p>
    <w:p w:rsidR="00451031" w:rsidRPr="00E64730" w:rsidRDefault="00451031" w:rsidP="00465616">
      <w:pPr>
        <w:spacing w:before="195" w:after="105" w:line="240" w:lineRule="auto"/>
        <w:jc w:val="both"/>
        <w:textAlignment w:val="top"/>
        <w:outlineLvl w:val="1"/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Arial"/>
          <w:b/>
          <w:bCs/>
          <w:color w:val="1F4E79" w:themeColor="accent1" w:themeShade="80"/>
          <w:sz w:val="28"/>
          <w:szCs w:val="28"/>
          <w:lang w:eastAsia="ru-RU"/>
        </w:rPr>
        <w:t>В случае возникновения пожара, если рядом нет взрослых, детям нужно действовать следующим образом:</w:t>
      </w:r>
    </w:p>
    <w:p w:rsidR="00451031" w:rsidRPr="00E64730" w:rsidRDefault="00451031" w:rsidP="00465616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Обнаружив пожар, позвонить по телефону 01 или с сотового 010, 112, сообщить фамилию, адрес, что и где горит.</w:t>
      </w:r>
    </w:p>
    <w:p w:rsidR="00451031" w:rsidRPr="00E64730" w:rsidRDefault="00451031" w:rsidP="00465616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Предупредить о пожаре соседей, если необходимо, они помогут ребенку вызвать пожарных.</w:t>
      </w:r>
    </w:p>
    <w:p w:rsidR="00451031" w:rsidRPr="00E64730" w:rsidRDefault="00451031" w:rsidP="00465616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Нельзя прятаться под кровать, в шкаф, под ванну, а постараться убежать из квартиры.</w:t>
      </w:r>
    </w:p>
    <w:p w:rsidR="00451031" w:rsidRPr="00E64730" w:rsidRDefault="00451031" w:rsidP="00465616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lastRenderedPageBreak/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451031" w:rsidRPr="00E64730" w:rsidRDefault="00451031" w:rsidP="00465616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При пожаре в подъезде пользоваться лифтом запрещается. Он может отключиться.</w:t>
      </w:r>
    </w:p>
    <w:p w:rsidR="00451031" w:rsidRPr="00E64730" w:rsidRDefault="00451031" w:rsidP="00465616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Ожидая приезда пожарных, сохранять спокойствие.</w:t>
      </w:r>
    </w:p>
    <w:p w:rsidR="00451031" w:rsidRPr="00E64730" w:rsidRDefault="00451031" w:rsidP="00465616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Когда приедут пожарные, выполнять все их указания.</w:t>
      </w:r>
    </w:p>
    <w:p w:rsidR="00451031" w:rsidRPr="00E64730" w:rsidRDefault="00451031" w:rsidP="00465616">
      <w:pPr>
        <w:spacing w:after="150" w:line="240" w:lineRule="auto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 </w:t>
      </w:r>
    </w:p>
    <w:p w:rsidR="00451031" w:rsidRPr="00E64730" w:rsidRDefault="00451031" w:rsidP="00465616">
      <w:pPr>
        <w:spacing w:after="150" w:line="240" w:lineRule="auto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ahoma"/>
          <w:color w:val="1F4E79" w:themeColor="accent1" w:themeShade="80"/>
          <w:sz w:val="28"/>
          <w:szCs w:val="28"/>
          <w:lang w:eastAsia="ru-RU"/>
        </w:rPr>
        <w:t>***</w:t>
      </w:r>
    </w:p>
    <w:p w:rsidR="00451031" w:rsidRPr="00E64730" w:rsidRDefault="00451031" w:rsidP="00465616">
      <w:pPr>
        <w:spacing w:after="0" w:line="540" w:lineRule="atLeast"/>
        <w:jc w:val="both"/>
        <w:textAlignment w:val="top"/>
        <w:outlineLvl w:val="1"/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Консультация для родителей «Как научить ребенка правильному поведению при пожаре»</w:t>
      </w:r>
    </w:p>
    <w:p w:rsidR="00451031" w:rsidRPr="00E64730" w:rsidRDefault="00451031" w:rsidP="00465616">
      <w:pPr>
        <w:spacing w:after="135" w:line="27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Arial"/>
          <w:b/>
          <w:bCs/>
          <w:color w:val="1F4E79" w:themeColor="accent1" w:themeShade="80"/>
          <w:sz w:val="28"/>
          <w:szCs w:val="28"/>
          <w:lang w:eastAsia="ru-RU"/>
        </w:rPr>
        <w:t>Как научить ребенка правильному поведению при пожаре.</w:t>
      </w:r>
    </w:p>
    <w:p w:rsidR="00451031" w:rsidRPr="00E64730" w:rsidRDefault="00451031" w:rsidP="00465616">
      <w:pPr>
        <w:spacing w:after="135" w:line="27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Arial"/>
          <w:b/>
          <w:bCs/>
          <w:color w:val="1F4E79" w:themeColor="accent1" w:themeShade="80"/>
          <w:sz w:val="28"/>
          <w:szCs w:val="28"/>
          <w:lang w:eastAsia="ru-RU"/>
        </w:rPr>
        <w:t>Основы воспитания детей закладываются в дошкольном возрасте</w:t>
      </w:r>
    </w:p>
    <w:p w:rsidR="00451031" w:rsidRPr="00E64730" w:rsidRDefault="00451031" w:rsidP="00465616">
      <w:pPr>
        <w:spacing w:after="150" w:line="27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электровыключатели</w:t>
      </w:r>
      <w:proofErr w:type="spellEnd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 xml:space="preserve"> и розетки вокруг ребёнка зажигают свет – огонь.</w:t>
      </w:r>
    </w:p>
    <w:p w:rsidR="00451031" w:rsidRPr="00E64730" w:rsidRDefault="00451031" w:rsidP="00465616">
      <w:pPr>
        <w:spacing w:after="150" w:line="27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Поэтому родителям следует самостоятельно научить своих детей действовать в сложной ситуации.</w:t>
      </w:r>
    </w:p>
    <w:p w:rsidR="00451031" w:rsidRPr="00E64730" w:rsidRDefault="00451031" w:rsidP="00465616">
      <w:pPr>
        <w:spacing w:after="150" w:line="27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Arial"/>
          <w:b/>
          <w:bCs/>
          <w:color w:val="1F4E79" w:themeColor="accent1" w:themeShade="80"/>
          <w:sz w:val="28"/>
          <w:szCs w:val="28"/>
          <w:lang w:eastAsia="ru-RU"/>
        </w:rPr>
        <w:t>На первом же этапе детского любопытства</w:t>
      </w:r>
      <w:r w:rsidRPr="00465616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451031" w:rsidRPr="00E64730" w:rsidRDefault="00451031" w:rsidP="00465616">
      <w:pPr>
        <w:spacing w:after="150" w:line="27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Arial"/>
          <w:b/>
          <w:bCs/>
          <w:color w:val="1F4E79" w:themeColor="accent1" w:themeShade="80"/>
          <w:sz w:val="28"/>
          <w:szCs w:val="28"/>
          <w:lang w:eastAsia="ru-RU"/>
        </w:rPr>
        <w:t>В возрасте от трёх до шести лет</w:t>
      </w:r>
      <w:r w:rsidRPr="00465616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 xml:space="preserve">дети часто в своих играх повторяют поступки и действия взрослых, отображают их поведение и труд. На данном этапе </w:t>
      </w: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lastRenderedPageBreak/>
        <w:t>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br/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br/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br/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451031" w:rsidRPr="00E64730" w:rsidRDefault="00451031" w:rsidP="00465616">
      <w:pPr>
        <w:spacing w:after="150" w:line="27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Arial"/>
          <w:b/>
          <w:bCs/>
          <w:color w:val="1F4E79" w:themeColor="accent1" w:themeShade="80"/>
          <w:sz w:val="28"/>
          <w:szCs w:val="28"/>
          <w:lang w:eastAsia="ru-RU"/>
        </w:rPr>
        <w:t>К семи годам</w:t>
      </w:r>
      <w:r w:rsidRPr="00465616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</w:t>
      </w:r>
      <w:r w:rsidRPr="00465616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 </w:t>
      </w:r>
      <w:r w:rsidRPr="00465616">
        <w:rPr>
          <w:rFonts w:asciiTheme="majorHAnsi" w:eastAsia="Times New Roman" w:hAnsiTheme="majorHAnsi" w:cs="Arial"/>
          <w:b/>
          <w:bCs/>
          <w:color w:val="1F4E79" w:themeColor="accent1" w:themeShade="80"/>
          <w:sz w:val="28"/>
          <w:szCs w:val="28"/>
          <w:lang w:eastAsia="ru-RU"/>
        </w:rPr>
        <w:t>«Я сам»</w:t>
      </w: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.</w:t>
      </w:r>
    </w:p>
    <w:p w:rsidR="00451031" w:rsidRPr="00E64730" w:rsidRDefault="00451031" w:rsidP="00465616">
      <w:pPr>
        <w:spacing w:after="135" w:line="27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br/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br/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451031" w:rsidRPr="00E64730" w:rsidRDefault="00451031" w:rsidP="00465616">
      <w:pPr>
        <w:spacing w:after="135" w:line="27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Arial"/>
          <w:b/>
          <w:bCs/>
          <w:color w:val="1F4E79" w:themeColor="accent1" w:themeShade="80"/>
          <w:sz w:val="28"/>
          <w:szCs w:val="28"/>
          <w:lang w:eastAsia="ru-RU"/>
        </w:rPr>
        <w:t>Реакция детей во время пожара:</w:t>
      </w:r>
    </w:p>
    <w:p w:rsidR="00451031" w:rsidRPr="00E64730" w:rsidRDefault="00451031" w:rsidP="00465616">
      <w:pPr>
        <w:spacing w:after="150" w:line="270" w:lineRule="atLeast"/>
        <w:ind w:left="375" w:hanging="36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·                    </w:t>
      </w:r>
      <w:r w:rsidRPr="00465616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451031" w:rsidRPr="00E64730" w:rsidRDefault="00451031" w:rsidP="00465616">
      <w:pPr>
        <w:spacing w:after="150" w:line="270" w:lineRule="atLeast"/>
        <w:ind w:left="375" w:hanging="36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lastRenderedPageBreak/>
        <w:t>·                    </w:t>
      </w:r>
      <w:r w:rsidRPr="00465616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 </w:t>
      </w:r>
      <w:proofErr w:type="gramStart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Ребенок  может</w:t>
      </w:r>
      <w:proofErr w:type="gramEnd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 xml:space="preserve">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451031" w:rsidRPr="00E64730" w:rsidRDefault="00451031" w:rsidP="00465616">
      <w:pPr>
        <w:spacing w:after="150" w:line="270" w:lineRule="atLeast"/>
        <w:ind w:left="375" w:hanging="36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·                    </w:t>
      </w:r>
      <w:r w:rsidRPr="00465616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451031" w:rsidRPr="00E64730" w:rsidRDefault="00451031" w:rsidP="00465616">
      <w:pPr>
        <w:spacing w:after="135" w:line="27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Arial"/>
          <w:b/>
          <w:bCs/>
          <w:color w:val="1F4E79" w:themeColor="accent1" w:themeShade="80"/>
          <w:sz w:val="28"/>
          <w:szCs w:val="28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451031" w:rsidRPr="00E64730" w:rsidRDefault="00451031" w:rsidP="00465616">
      <w:pPr>
        <w:spacing w:after="135" w:line="27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451031" w:rsidRPr="00E64730" w:rsidRDefault="00451031" w:rsidP="00465616">
      <w:pPr>
        <w:spacing w:after="135" w:line="27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Ребенок должен знать, что</w:t>
      </w:r>
      <w:r w:rsidRPr="00465616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если он видит пламя, то нужно:</w:t>
      </w:r>
    </w:p>
    <w:p w:rsidR="00451031" w:rsidRPr="00E64730" w:rsidRDefault="00451031" w:rsidP="00465616">
      <w:pPr>
        <w:spacing w:after="150" w:line="270" w:lineRule="atLeast"/>
        <w:ind w:left="375" w:hanging="36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·                    </w:t>
      </w:r>
      <w:r w:rsidRPr="00465616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 </w:t>
      </w:r>
      <w:proofErr w:type="gramStart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звать</w:t>
      </w:r>
      <w:proofErr w:type="gramEnd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 xml:space="preserve">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451031" w:rsidRPr="00E64730" w:rsidRDefault="00451031" w:rsidP="00465616">
      <w:pPr>
        <w:spacing w:after="150" w:line="270" w:lineRule="atLeast"/>
        <w:ind w:left="375" w:hanging="36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·                    </w:t>
      </w:r>
      <w:r w:rsidRPr="00465616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 </w:t>
      </w:r>
      <w:proofErr w:type="gramStart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в</w:t>
      </w:r>
      <w:proofErr w:type="gramEnd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 xml:space="preserve"> случае небольшого возгорания на улице, если нет проводов, заливать его водой, использую пожарный гидрант или огнетушители;</w:t>
      </w:r>
    </w:p>
    <w:p w:rsidR="00451031" w:rsidRPr="00E64730" w:rsidRDefault="00451031" w:rsidP="00465616">
      <w:pPr>
        <w:spacing w:after="150" w:line="270" w:lineRule="atLeast"/>
        <w:ind w:left="375" w:hanging="36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·                    </w:t>
      </w:r>
      <w:r w:rsidRPr="00465616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 </w:t>
      </w:r>
      <w:proofErr w:type="gramStart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не</w:t>
      </w:r>
      <w:proofErr w:type="gramEnd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 xml:space="preserve"> тушить огонь в квартире самостоятельно;</w:t>
      </w:r>
    </w:p>
    <w:p w:rsidR="00451031" w:rsidRPr="00E64730" w:rsidRDefault="00451031" w:rsidP="00465616">
      <w:pPr>
        <w:spacing w:after="150" w:line="270" w:lineRule="atLeast"/>
        <w:ind w:left="375" w:hanging="36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·                    </w:t>
      </w:r>
      <w:r w:rsidRPr="00465616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 </w:t>
      </w:r>
      <w:proofErr w:type="gramStart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выходить</w:t>
      </w:r>
      <w:proofErr w:type="gramEnd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 xml:space="preserve"> из горящей квартиры через дверь или окно, при условии, что этаж невысокий и окно свободно открывается;</w:t>
      </w:r>
    </w:p>
    <w:p w:rsidR="00451031" w:rsidRPr="00E64730" w:rsidRDefault="00451031" w:rsidP="00465616">
      <w:pPr>
        <w:spacing w:after="150" w:line="270" w:lineRule="atLeast"/>
        <w:ind w:left="375" w:hanging="36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·                    </w:t>
      </w:r>
      <w:r w:rsidRPr="00465616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 </w:t>
      </w:r>
      <w:proofErr w:type="gramStart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ни</w:t>
      </w:r>
      <w:proofErr w:type="gramEnd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 xml:space="preserve"> в коем случае не пользоваться лифтом, а спускаться по лестнице;</w:t>
      </w:r>
    </w:p>
    <w:p w:rsidR="00451031" w:rsidRPr="00E64730" w:rsidRDefault="00451031" w:rsidP="00465616">
      <w:pPr>
        <w:spacing w:after="150" w:line="270" w:lineRule="atLeast"/>
        <w:ind w:left="375" w:hanging="36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·                    </w:t>
      </w:r>
      <w:r w:rsidRPr="00465616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 </w:t>
      </w:r>
      <w:proofErr w:type="gramStart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если</w:t>
      </w:r>
      <w:proofErr w:type="gramEnd"/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 xml:space="preserve"> квартира заперта, прятаться от огня в ванной комнате, следить, чтобы дым не проникал в вентиляцию;</w:t>
      </w:r>
    </w:p>
    <w:p w:rsidR="00451031" w:rsidRPr="00E64730" w:rsidRDefault="00451031" w:rsidP="00465616">
      <w:pPr>
        <w:spacing w:after="135" w:line="27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451031" w:rsidRPr="00E64730" w:rsidRDefault="00451031" w:rsidP="00465616">
      <w:pPr>
        <w:spacing w:after="135" w:line="27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Arial"/>
          <w:color w:val="1F4E79" w:themeColor="accent1" w:themeShade="80"/>
          <w:sz w:val="28"/>
          <w:szCs w:val="28"/>
          <w:lang w:eastAsia="ru-RU"/>
        </w:rPr>
        <w:t> </w:t>
      </w:r>
    </w:p>
    <w:p w:rsidR="00451031" w:rsidRPr="00E64730" w:rsidRDefault="00451031" w:rsidP="00465616">
      <w:pPr>
        <w:spacing w:after="150" w:line="240" w:lineRule="auto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Arial"/>
          <w:b/>
          <w:bCs/>
          <w:color w:val="1F4E79" w:themeColor="accent1" w:themeShade="80"/>
          <w:sz w:val="28"/>
          <w:szCs w:val="28"/>
          <w:lang w:eastAsia="ru-RU"/>
        </w:rPr>
        <w:t>Используйте эти советы при беседе с детьми, для профилактики пожарной безопасности</w:t>
      </w:r>
    </w:p>
    <w:p w:rsidR="00451031" w:rsidRPr="00E64730" w:rsidRDefault="00451031" w:rsidP="00465616">
      <w:pPr>
        <w:spacing w:after="150" w:line="240" w:lineRule="auto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lastRenderedPageBreak/>
        <w:t> 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Пожар – </w:t>
      </w: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неконтролируемое горение, причиняющее материальный ущерб, вред жизни и здоровью граждан, интересам общества и государства.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Опасные факторы при пожаре: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1. Воздействие токсичных продуктов горения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Основной причиной гибели людей на пожарах является отравление угарным газом. Это опасное вещество реагирует с гемоглобином крови в 200-300 раз активнее, чем кислород, вследствие чего организм не снабжается кислородом.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В 50-80% случаев гибель людей на пожарах вызывается отравлением угарным газом и недостатком кислорода.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Следует обратить особое внимание на горение синтетических материалов, которые широко используются в современных учреждениях и квартирах. Они не просто великолепно горят, но еще и выделяют целую гамму высокотоксичных веществ. Более того, сгорая, они испускают настоящие отравляющие вещества – до 100 видов.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2. Пониженная концентрация кислорода в зоне пожара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В условиях пожара при сгорании различных веществ и материалов концентрация кислорода в помещении уменьшается (норма – 22-24%).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Понижение концентрации кислорода всего лишь на 3% от нормы вызывает ухудшение двигательных функций организма.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3. Высокая температура окружающей среды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Пребывание на пожаре с температурой окружающей среды 70</w:t>
      </w: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vertAlign w:val="superscript"/>
          <w:lang w:eastAsia="ru-RU"/>
        </w:rPr>
        <w:t>0</w:t>
      </w: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С в течение 25-30 минут опасно, поскольку вызывает ожог дыхательных путей.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При температуре 140</w:t>
      </w: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vertAlign w:val="superscript"/>
          <w:lang w:eastAsia="ru-RU"/>
        </w:rPr>
        <w:t>0</w:t>
      </w: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С и содержании кислорода 6</w:t>
      </w: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vertAlign w:val="superscript"/>
          <w:lang w:eastAsia="ru-RU"/>
        </w:rPr>
        <w:t>0</w:t>
      </w:r>
      <w:r w:rsidRPr="00465616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смерть может наступить через несколько минут.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4. Открытый огонь.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Во-первых, в очаге сгорает все имущество; во-вторых, он уничтожает постройки (в первую очередь деревянные); в-третьих, огонь вызывает ожоги.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5. Падающие части строительных конструкций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Обрушения строительных конструкций под воздействием огня могут привести к гибели или нанесению увечья людям, оказавшимся в помещениях, охваченных огнем.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Взрыв – </w:t>
      </w: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освобождение большого количества энергии в ограниченном объеме за короткий промежуток времени.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lastRenderedPageBreak/>
        <w:t>Поражающие факторы взрыва: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1. Воздушная ударная волна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При взрывах ударная волна представляет собой область сильного сжатия воздуха, которая оказывает механическое воздействие (давление, разрушение) на окружающие тела, наносит людям различные травмы (ушибы, вывихи, переломы, контузии).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Кроме непосредственного действия ударная волна наносит также косвенные поражения – обломками разрушаемых зданий.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2. Осколочные поля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Поражение людей происходит в результате разлета осколков и «начинки» взрывного устройства, а также летящими обломками разного рода строительных конструкций, стекла и т. д.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Действия при пожаре и взрыве:</w:t>
      </w:r>
    </w:p>
    <w:p w:rsidR="00451031" w:rsidRPr="00E64730" w:rsidRDefault="00451031" w:rsidP="00465616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Вызвать пожарную охрану по телефону «112», «01» (с сотового тел. 01*, 112).</w:t>
      </w:r>
    </w:p>
    <w:p w:rsidR="00451031" w:rsidRPr="00E64730" w:rsidRDefault="00451031" w:rsidP="00465616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Не входить в зону задымления, если видимость менее 10 м.</w:t>
      </w:r>
    </w:p>
    <w:p w:rsidR="00451031" w:rsidRPr="00E64730" w:rsidRDefault="00451031" w:rsidP="00465616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В сильно задымленном помещении надо двигаться ползком или пригнувшись, органы дыхания закрыть увлажненной тканью.</w:t>
      </w:r>
    </w:p>
    <w:p w:rsidR="00451031" w:rsidRPr="00E64730" w:rsidRDefault="00451031" w:rsidP="00465616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Прежде чем войти в горящее помещение, накройтесь с головой мокрым куском плотной ткани, пальто, плащом.</w:t>
      </w:r>
    </w:p>
    <w:p w:rsidR="00451031" w:rsidRPr="00E64730" w:rsidRDefault="00451031" w:rsidP="00465616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Дверь в задымленное помещение открывать следует осторожно, чтобы избежать вспышки пламени от быстрого притока воздуха.</w:t>
      </w:r>
    </w:p>
    <w:p w:rsidR="00451031" w:rsidRPr="00E64730" w:rsidRDefault="00451031" w:rsidP="00465616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Если на вас загорелась одежда, надо лечь на пол (землю) и, перекатываясь, сбить огонь или набросить на себя пальто, плащ и плотно прижать, чтобы прекратить приток воздуха к огню.</w:t>
      </w:r>
    </w:p>
    <w:p w:rsidR="00451031" w:rsidRPr="00E64730" w:rsidRDefault="00451031" w:rsidP="00465616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При тушении пожара используйте огнетушители, пожарные краны, воду, песок и другие подручные средства.</w:t>
      </w:r>
    </w:p>
    <w:p w:rsidR="00451031" w:rsidRPr="00E64730" w:rsidRDefault="00451031" w:rsidP="00465616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Если горит вертикальная поверхность, воду подавать в верхнюю ее часть.</w:t>
      </w:r>
    </w:p>
    <w:p w:rsidR="00451031" w:rsidRPr="00E64730" w:rsidRDefault="00451031" w:rsidP="00465616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Огнегасящие вещества направлять не в места наиболее интенсивного горения и не на пламя, а на горящую поверхность.</w:t>
      </w:r>
    </w:p>
    <w:p w:rsidR="00451031" w:rsidRPr="00E64730" w:rsidRDefault="00451031" w:rsidP="00465616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При неизбежности взрыва быстро лечь на пол и прикрыть голову руками (при этом положении воздействие ударной волны уменьшается примерно в 6 раз).</w:t>
      </w:r>
    </w:p>
    <w:p w:rsidR="00451031" w:rsidRPr="00E64730" w:rsidRDefault="00451031" w:rsidP="00465616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Не паникуй, будь бдительным и внимательным. Опасайся падения штукатурки, строительных конструкций. Держись дальше от окон, зеркал, светильников.</w:t>
      </w:r>
    </w:p>
    <w:p w:rsidR="00451031" w:rsidRPr="00E64730" w:rsidRDefault="00451031" w:rsidP="00465616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Постарайся как можно быстрее выйти на улицу и отойти подальше от здания. При покидании здания не пользоваться лифтом, а использовать запасные выходы, наружные и приставные лестницы.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lastRenderedPageBreak/>
        <w:t>Безопасные места в здании при взрыве:</w:t>
      </w:r>
    </w:p>
    <w:p w:rsidR="00451031" w:rsidRPr="00E64730" w:rsidRDefault="00451031" w:rsidP="00465616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места</w:t>
      </w:r>
      <w:proofErr w:type="gramEnd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 xml:space="preserve"> соединения несущих конструкций (пола и стены);</w:t>
      </w:r>
    </w:p>
    <w:p w:rsidR="00451031" w:rsidRPr="00E64730" w:rsidRDefault="00451031" w:rsidP="00465616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дверные</w:t>
      </w:r>
      <w:proofErr w:type="gramEnd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 xml:space="preserve"> проемы в несущих стенах.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Опасные места в здании при взрыве:</w:t>
      </w:r>
    </w:p>
    <w:p w:rsidR="00451031" w:rsidRPr="00E64730" w:rsidRDefault="00451031" w:rsidP="00465616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лифт</w:t>
      </w:r>
      <w:proofErr w:type="gramEnd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;</w:t>
      </w:r>
    </w:p>
    <w:p w:rsidR="00451031" w:rsidRPr="00E64730" w:rsidRDefault="00451031" w:rsidP="00465616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лестничные</w:t>
      </w:r>
      <w:proofErr w:type="gramEnd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 xml:space="preserve"> марши;</w:t>
      </w:r>
    </w:p>
    <w:p w:rsidR="00451031" w:rsidRPr="00E64730" w:rsidRDefault="00451031" w:rsidP="00465616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нависшие</w:t>
      </w:r>
      <w:proofErr w:type="gramEnd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 xml:space="preserve"> строительные конструкции;</w:t>
      </w:r>
    </w:p>
    <w:p w:rsidR="00451031" w:rsidRPr="00E64730" w:rsidRDefault="00451031" w:rsidP="00465616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подвесные</w:t>
      </w:r>
      <w:proofErr w:type="gramEnd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 xml:space="preserve"> потолки, антресоли;</w:t>
      </w:r>
    </w:p>
    <w:p w:rsidR="00451031" w:rsidRPr="00E64730" w:rsidRDefault="00451031" w:rsidP="00465616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перекрытия</w:t>
      </w:r>
      <w:proofErr w:type="gramEnd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 xml:space="preserve"> с большими трещинами;</w:t>
      </w:r>
    </w:p>
    <w:p w:rsidR="00451031" w:rsidRPr="00E64730" w:rsidRDefault="00451031" w:rsidP="00465616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застекленная</w:t>
      </w:r>
      <w:proofErr w:type="gramEnd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 xml:space="preserve"> поверхность (окна, лоджии, зеркала, шкафы, двери).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Алгоритм действий при пожаре в школе:</w:t>
      </w:r>
    </w:p>
    <w:p w:rsidR="00451031" w:rsidRPr="00E64730" w:rsidRDefault="00451031" w:rsidP="00465616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тревога</w:t>
      </w:r>
      <w:proofErr w:type="gramEnd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 xml:space="preserve"> (оповещение);</w:t>
      </w:r>
    </w:p>
    <w:p w:rsidR="00451031" w:rsidRPr="00E64730" w:rsidRDefault="00451031" w:rsidP="00465616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вызов</w:t>
      </w:r>
      <w:proofErr w:type="gramEnd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 xml:space="preserve"> пожарных-спасателей «112», «01» (с сотового тел. 01*, 112).</w:t>
      </w:r>
    </w:p>
    <w:p w:rsidR="00451031" w:rsidRPr="00E64730" w:rsidRDefault="00451031" w:rsidP="00465616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эвакуация</w:t>
      </w:r>
      <w:proofErr w:type="gramEnd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 xml:space="preserve"> (покинуть здание);</w:t>
      </w:r>
    </w:p>
    <w:p w:rsidR="00451031" w:rsidRPr="00E64730" w:rsidRDefault="00451031" w:rsidP="00465616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сбор</w:t>
      </w:r>
      <w:proofErr w:type="gramEnd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 xml:space="preserve"> (заранее согласованное место);</w:t>
      </w:r>
    </w:p>
    <w:p w:rsidR="00451031" w:rsidRPr="00E64730" w:rsidRDefault="00451031" w:rsidP="00465616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proofErr w:type="gramStart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перекличка</w:t>
      </w:r>
      <w:proofErr w:type="gramEnd"/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 xml:space="preserve"> (проверка по классному журналу).</w:t>
      </w:r>
    </w:p>
    <w:p w:rsidR="00451031" w:rsidRPr="00E64730" w:rsidRDefault="00451031" w:rsidP="00465616">
      <w:pPr>
        <w:spacing w:before="195" w:after="105" w:line="300" w:lineRule="atLeast"/>
        <w:jc w:val="both"/>
        <w:textAlignment w:val="top"/>
        <w:outlineLvl w:val="1"/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Помни!!!</w:t>
      </w:r>
    </w:p>
    <w:p w:rsidR="00451031" w:rsidRPr="00E64730" w:rsidRDefault="00451031" w:rsidP="00465616">
      <w:pPr>
        <w:spacing w:after="150" w:line="300" w:lineRule="atLeast"/>
        <w:jc w:val="both"/>
        <w:textAlignment w:val="top"/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Ты не должен</w:t>
      </w:r>
      <w:r w:rsidRPr="00465616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паниковать и в одиночку бороться с огнем, прыгать из окна и прятаться!</w:t>
      </w:r>
    </w:p>
    <w:p w:rsidR="00104DFB" w:rsidRPr="00465616" w:rsidRDefault="00451031" w:rsidP="00465616">
      <w:pPr>
        <w:jc w:val="both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465616">
        <w:rPr>
          <w:rFonts w:asciiTheme="majorHAnsi" w:eastAsia="Times New Roman" w:hAnsiTheme="majorHAnsi" w:cs="Times New Roman"/>
          <w:b/>
          <w:bCs/>
          <w:color w:val="1F4E79" w:themeColor="accent1" w:themeShade="80"/>
          <w:sz w:val="28"/>
          <w:szCs w:val="28"/>
          <w:lang w:eastAsia="ru-RU"/>
        </w:rPr>
        <w:t>Ты должен</w:t>
      </w:r>
      <w:r w:rsidRPr="00465616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 </w:t>
      </w:r>
      <w:r w:rsidRPr="00E64730">
        <w:rPr>
          <w:rFonts w:asciiTheme="majorHAnsi" w:eastAsia="Times New Roman" w:hAnsiTheme="majorHAnsi" w:cs="Times New Roman"/>
          <w:color w:val="1F4E79" w:themeColor="accent1" w:themeShade="80"/>
          <w:sz w:val="28"/>
          <w:szCs w:val="28"/>
          <w:lang w:eastAsia="ru-RU"/>
        </w:rPr>
        <w:t>сохранять спокойствие и принять меры для оповещения (поднять тревогу) и спасения жизни!</w:t>
      </w:r>
    </w:p>
    <w:sectPr w:rsidR="00104DFB" w:rsidRPr="0046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380C"/>
    <w:multiLevelType w:val="multilevel"/>
    <w:tmpl w:val="C336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14935"/>
    <w:multiLevelType w:val="multilevel"/>
    <w:tmpl w:val="7F1A9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600A4"/>
    <w:multiLevelType w:val="multilevel"/>
    <w:tmpl w:val="94A2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7E435C"/>
    <w:multiLevelType w:val="multilevel"/>
    <w:tmpl w:val="D030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A30528"/>
    <w:multiLevelType w:val="multilevel"/>
    <w:tmpl w:val="21BC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434E6F"/>
    <w:multiLevelType w:val="multilevel"/>
    <w:tmpl w:val="5620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3A"/>
    <w:rsid w:val="00104DFB"/>
    <w:rsid w:val="0043033A"/>
    <w:rsid w:val="00451031"/>
    <w:rsid w:val="00465616"/>
    <w:rsid w:val="00B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90C1-AD73-4DAD-B713-8076F720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11239</Characters>
  <Application>Microsoft Office Word</Application>
  <DocSecurity>0</DocSecurity>
  <Lines>93</Lines>
  <Paragraphs>26</Paragraphs>
  <ScaleCrop>false</ScaleCrop>
  <Company/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2015-12-16T07:57:00Z</dcterms:created>
  <dcterms:modified xsi:type="dcterms:W3CDTF">2015-12-16T07:58:00Z</dcterms:modified>
</cp:coreProperties>
</file>